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80B" w:rsidRDefault="00EA480B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7F067D" w:rsidRDefault="007F067D" w:rsidP="00AC605C">
      <w:pPr>
        <w:spacing w:after="0" w:line="240" w:lineRule="auto"/>
        <w:ind w:left="2832" w:firstLine="708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Российская Федерация</w:t>
      </w:r>
      <w:r w:rsidR="00EA480B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EA480B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EA480B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5D126F">
        <w:rPr>
          <w:rFonts w:ascii="Times New Roman" w:eastAsia="Calibri" w:hAnsi="Times New Roman" w:cs="Times New Roman"/>
          <w:sz w:val="26"/>
          <w:szCs w:val="26"/>
          <w:lang w:eastAsia="en-US"/>
        </w:rPr>
        <w:t>ПРОЕКТ</w:t>
      </w:r>
    </w:p>
    <w:p w:rsidR="00053905" w:rsidRPr="007F067D" w:rsidRDefault="00053905" w:rsidP="0005390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Республик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Хакасия</w:t>
      </w:r>
    </w:p>
    <w:p w:rsidR="00053905" w:rsidRPr="007F067D" w:rsidRDefault="00053905" w:rsidP="0005390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Алтайск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ий</w:t>
      </w: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</w:t>
      </w: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Администрация Кировского сельсовета</w:t>
      </w: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</w:t>
      </w: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7F067D" w:rsidRDefault="007F067D" w:rsidP="007F067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7F067D" w:rsidRDefault="005D126F" w:rsidP="007F067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00.00.0000</w:t>
      </w:r>
      <w:bookmarkStart w:id="0" w:name="_GoBack"/>
      <w:bookmarkEnd w:id="0"/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7F067D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№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00</w:t>
      </w: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с. Кирово</w:t>
      </w:r>
    </w:p>
    <w:p w:rsidR="007F067D" w:rsidRPr="007F067D" w:rsidRDefault="007F067D" w:rsidP="007F067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7F067D" w:rsidRPr="007F067D" w:rsidTr="00053905">
        <w:tc>
          <w:tcPr>
            <w:tcW w:w="5353" w:type="dxa"/>
          </w:tcPr>
          <w:p w:rsidR="007F067D" w:rsidRPr="007F067D" w:rsidRDefault="00EA480B" w:rsidP="00053905">
            <w:pPr>
              <w:pStyle w:val="a3"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szCs w:val="26"/>
              </w:rPr>
              <w:t>О внесении изменений в постановление Администрации Кировского сельсовета от 18.05.2018 № 39-п «</w:t>
            </w:r>
            <w:r w:rsidR="007F067D">
              <w:rPr>
                <w:szCs w:val="26"/>
              </w:rPr>
              <w:t>О</w:t>
            </w:r>
            <w:r w:rsidR="004D3842">
              <w:rPr>
                <w:szCs w:val="26"/>
              </w:rPr>
              <w:t>б утверждении Положения о</w:t>
            </w:r>
            <w:r w:rsidR="00053905">
              <w:rPr>
                <w:szCs w:val="26"/>
              </w:rPr>
              <w:t>б оплате труда работников бухгалтерии администрации Кировского сельсовета</w:t>
            </w:r>
            <w:r>
              <w:rPr>
                <w:szCs w:val="26"/>
              </w:rPr>
              <w:t>»</w:t>
            </w:r>
          </w:p>
        </w:tc>
      </w:tr>
    </w:tbl>
    <w:p w:rsidR="007F067D" w:rsidRDefault="007F067D" w:rsidP="007F067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1806D6" w:rsidRPr="007F067D" w:rsidRDefault="001806D6" w:rsidP="007F067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C6" w:rsidRDefault="007F067D" w:rsidP="008178C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64965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 w:tooltip="&quot;Трудовой кодекс Российской Федерации&quot; от 30.12.2001 N 197-ФЗ (ред. от 23.07.2013){КонсультантПлюс}" w:history="1">
        <w:r w:rsidRPr="00E64965">
          <w:rPr>
            <w:rFonts w:ascii="Times New Roman" w:hAnsi="Times New Roman" w:cs="Times New Roman"/>
            <w:sz w:val="26"/>
            <w:szCs w:val="26"/>
          </w:rPr>
          <w:t>статьей 144</w:t>
        </w:r>
      </w:hyperlink>
      <w:r w:rsidRPr="00E64965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Федерации, </w:t>
      </w:r>
      <w:hyperlink r:id="rId6" w:tooltip="Федеральный закон от 06.10.2003 N 131-ФЗ (ред. от 07.05.2013, с изм. от 27.06.2013) &quot;Об общих принципах организации местного самоуправления в Российской Федерации&quot; (с изм. и доп., вступающими в силу с 19.05.2013){КонсультантПлюс}" w:history="1">
        <w:r w:rsidRPr="00E64965">
          <w:rPr>
            <w:rFonts w:ascii="Times New Roman" w:hAnsi="Times New Roman" w:cs="Times New Roman"/>
            <w:sz w:val="26"/>
            <w:szCs w:val="26"/>
          </w:rPr>
          <w:t>ч. 2 ст. 53</w:t>
        </w:r>
      </w:hyperlink>
      <w:r w:rsidRPr="00E64965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r w:rsidR="00E41C6D" w:rsidRPr="00E64965">
        <w:rPr>
          <w:rFonts w:ascii="Times New Roman" w:hAnsi="Times New Roman" w:cs="Times New Roman"/>
          <w:sz w:val="26"/>
          <w:szCs w:val="26"/>
        </w:rPr>
        <w:t>в соответствии с У</w:t>
      </w:r>
      <w:r w:rsidRPr="00E64965">
        <w:rPr>
          <w:rFonts w:ascii="Times New Roman" w:hAnsi="Times New Roman" w:cs="Times New Roman"/>
          <w:sz w:val="26"/>
          <w:szCs w:val="26"/>
        </w:rPr>
        <w:t>став</w:t>
      </w:r>
      <w:r w:rsidR="00E41C6D" w:rsidRPr="00E64965">
        <w:rPr>
          <w:rFonts w:ascii="Times New Roman" w:hAnsi="Times New Roman" w:cs="Times New Roman"/>
          <w:sz w:val="26"/>
          <w:szCs w:val="26"/>
        </w:rPr>
        <w:t>ом</w:t>
      </w:r>
      <w:r w:rsidRPr="00E6496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Кировского сельсовета, в целях улучшения условий оплаты труда работников централизованных бухгалтерий органов местного самоуправления Кировского сельсовета, работников, занимающих должности, не отнесенные к муниципальным должностям и должностям муниципальной службы, в органах местного самоуправления Кировского сельсовета и обеспечивающих деятельность этих органов, </w:t>
      </w:r>
      <w:r w:rsidR="008178C6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1806D6" w:rsidRDefault="001806D6" w:rsidP="008178C6">
      <w:pPr>
        <w:pStyle w:val="a3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7F067D" w:rsidRPr="00E64965" w:rsidRDefault="008178C6" w:rsidP="008178C6">
      <w:pPr>
        <w:pStyle w:val="a3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</w:t>
      </w:r>
      <w:r w:rsidR="007F067D" w:rsidRPr="00E64965">
        <w:rPr>
          <w:rFonts w:ascii="Times New Roman" w:hAnsi="Times New Roman" w:cs="Times New Roman"/>
          <w:sz w:val="26"/>
          <w:szCs w:val="26"/>
        </w:rPr>
        <w:t>:</w:t>
      </w:r>
    </w:p>
    <w:p w:rsidR="007F067D" w:rsidRPr="00E64965" w:rsidRDefault="007F067D" w:rsidP="008178C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F067D" w:rsidRDefault="00EA480B" w:rsidP="00B7546B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Внести следующие изменения в приложение 1 к постановлению</w:t>
      </w:r>
      <w:r w:rsidRPr="00EA480B">
        <w:rPr>
          <w:rFonts w:ascii="Times New Roman" w:hAnsi="Times New Roman" w:cs="Times New Roman"/>
          <w:sz w:val="26"/>
          <w:szCs w:val="26"/>
        </w:rPr>
        <w:t xml:space="preserve"> Администрации Кировского сельсовета от 18.05.2018 № 39-п «Об утверждении Положения об оплате труда работников бухгалтерии администрации Кировского сельсовета»</w:t>
      </w:r>
      <w:r w:rsidR="00B7546B">
        <w:rPr>
          <w:rFonts w:ascii="Times New Roman" w:hAnsi="Times New Roman" w:cs="Times New Roman"/>
          <w:sz w:val="26"/>
          <w:szCs w:val="26"/>
        </w:rPr>
        <w:t xml:space="preserve"> изложив в новой редакции пункты 2.5.1.; 2.5.2.:2.6.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7546B" w:rsidRDefault="00B7546B" w:rsidP="00B7546B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64965">
        <w:rPr>
          <w:rFonts w:ascii="Times New Roman" w:hAnsi="Times New Roman" w:cs="Times New Roman"/>
          <w:sz w:val="26"/>
          <w:szCs w:val="26"/>
        </w:rPr>
        <w:t xml:space="preserve">2.5.1. Размер должностного оклада главного бухгалтера – </w:t>
      </w:r>
      <w:r>
        <w:rPr>
          <w:rFonts w:ascii="Times New Roman" w:hAnsi="Times New Roman" w:cs="Times New Roman"/>
          <w:sz w:val="26"/>
          <w:szCs w:val="26"/>
        </w:rPr>
        <w:t xml:space="preserve">10413, 00 </w:t>
      </w:r>
      <w:r w:rsidRPr="00E64965">
        <w:rPr>
          <w:rFonts w:ascii="Times New Roman" w:hAnsi="Times New Roman" w:cs="Times New Roman"/>
          <w:sz w:val="26"/>
          <w:szCs w:val="26"/>
        </w:rPr>
        <w:t>руб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7546B" w:rsidRPr="00E64965" w:rsidRDefault="00B7546B" w:rsidP="00B7546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A480B">
        <w:rPr>
          <w:rFonts w:ascii="Times New Roman" w:hAnsi="Times New Roman" w:cs="Times New Roman"/>
          <w:sz w:val="26"/>
          <w:szCs w:val="26"/>
        </w:rPr>
        <w:t>2.5.2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64965">
        <w:rPr>
          <w:rFonts w:ascii="Times New Roman" w:hAnsi="Times New Roman" w:cs="Times New Roman"/>
          <w:sz w:val="26"/>
          <w:szCs w:val="26"/>
        </w:rPr>
        <w:t>Размер ежемесячного должностного оклада не зависит от объемных показателей, но устанавливается в зависимости от образования, стажа работы по соответствующей специальности.</w:t>
      </w:r>
    </w:p>
    <w:p w:rsidR="00B7546B" w:rsidRPr="00E64965" w:rsidRDefault="00B7546B" w:rsidP="00B7546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64965">
        <w:rPr>
          <w:rFonts w:ascii="Times New Roman" w:hAnsi="Times New Roman" w:cs="Times New Roman"/>
          <w:sz w:val="26"/>
          <w:szCs w:val="26"/>
        </w:rPr>
        <w:t>При отсутствии специалиста требуемой квалификации оклад устанавливается согласно  критериям установления должностного оклада главного бухгалтера.</w:t>
      </w:r>
    </w:p>
    <w:p w:rsidR="001806D6" w:rsidRDefault="001806D6" w:rsidP="00B7546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A480B" w:rsidRDefault="00B7546B" w:rsidP="00B7546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64965">
        <w:rPr>
          <w:rFonts w:ascii="Times New Roman" w:hAnsi="Times New Roman" w:cs="Times New Roman"/>
          <w:sz w:val="26"/>
          <w:szCs w:val="26"/>
        </w:rPr>
        <w:t>Критерии установления должностного оклада главного бухгалтера:</w:t>
      </w:r>
      <w:r w:rsidR="00EA48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06D6" w:rsidRDefault="001806D6" w:rsidP="00B7546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27"/>
        <w:gridCol w:w="2287"/>
        <w:gridCol w:w="2287"/>
        <w:gridCol w:w="2287"/>
      </w:tblGrid>
      <w:tr w:rsidR="00EA480B" w:rsidRPr="00E64965" w:rsidTr="007F0C55">
        <w:tc>
          <w:tcPr>
            <w:tcW w:w="2709" w:type="dxa"/>
          </w:tcPr>
          <w:p w:rsidR="00EA480B" w:rsidRPr="00E64965" w:rsidRDefault="00EA480B" w:rsidP="007F0C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7546B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>% ниже оклада руководителя</w:t>
            </w:r>
          </w:p>
        </w:tc>
        <w:tc>
          <w:tcPr>
            <w:tcW w:w="2287" w:type="dxa"/>
          </w:tcPr>
          <w:p w:rsidR="00EA480B" w:rsidRPr="00E64965" w:rsidRDefault="00EA480B" w:rsidP="007F0C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B7546B">
              <w:rPr>
                <w:rFonts w:ascii="Times New Roman" w:hAnsi="Times New Roman" w:cs="Times New Roman"/>
                <w:sz w:val="26"/>
                <w:szCs w:val="26"/>
              </w:rPr>
              <w:t>-26</w:t>
            </w: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 xml:space="preserve">% ниже оклада руководителя </w:t>
            </w:r>
          </w:p>
        </w:tc>
        <w:tc>
          <w:tcPr>
            <w:tcW w:w="2287" w:type="dxa"/>
          </w:tcPr>
          <w:p w:rsidR="00EA480B" w:rsidRPr="00E64965" w:rsidRDefault="00EA480B" w:rsidP="007F0C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27</w:t>
            </w:r>
            <w:r w:rsidRPr="00B7546B">
              <w:rPr>
                <w:rFonts w:ascii="Times New Roman" w:hAnsi="Times New Roman" w:cs="Times New Roman"/>
                <w:sz w:val="26"/>
                <w:szCs w:val="26"/>
              </w:rPr>
              <w:t>-29</w:t>
            </w: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>% ниже оклада руководителя</w:t>
            </w:r>
          </w:p>
        </w:tc>
        <w:tc>
          <w:tcPr>
            <w:tcW w:w="2287" w:type="dxa"/>
          </w:tcPr>
          <w:p w:rsidR="00EA480B" w:rsidRPr="00E64965" w:rsidRDefault="00EA480B" w:rsidP="007F0C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>на 30% ниже оклада руководителя</w:t>
            </w:r>
          </w:p>
        </w:tc>
      </w:tr>
      <w:tr w:rsidR="00EA480B" w:rsidRPr="00E64965" w:rsidTr="007F0C55">
        <w:tc>
          <w:tcPr>
            <w:tcW w:w="2709" w:type="dxa"/>
          </w:tcPr>
          <w:p w:rsidR="00EA480B" w:rsidRPr="00E64965" w:rsidRDefault="00EA480B" w:rsidP="007F0C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(экономическое) образование и стаж бухгалтерско-финансовой работы, в том числе на руководящих должностях, не менее пяти лет</w:t>
            </w:r>
          </w:p>
        </w:tc>
        <w:tc>
          <w:tcPr>
            <w:tcW w:w="2287" w:type="dxa"/>
          </w:tcPr>
          <w:p w:rsidR="00EA480B" w:rsidRPr="00E64965" w:rsidRDefault="00EA480B" w:rsidP="007F0C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(экономическое) образование или среднее профессиональное (экономическое) образование и стаж работы в должности бухгалтера не менее 5 лет</w:t>
            </w:r>
          </w:p>
        </w:tc>
        <w:tc>
          <w:tcPr>
            <w:tcW w:w="2287" w:type="dxa"/>
          </w:tcPr>
          <w:p w:rsidR="00EA480B" w:rsidRPr="00E64965" w:rsidRDefault="00EA480B" w:rsidP="007F0C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 xml:space="preserve">среднее профессиональное (экономическое) образование </w:t>
            </w:r>
          </w:p>
        </w:tc>
        <w:tc>
          <w:tcPr>
            <w:tcW w:w="2287" w:type="dxa"/>
          </w:tcPr>
          <w:p w:rsidR="00EA480B" w:rsidRPr="00E64965" w:rsidRDefault="00EA480B" w:rsidP="007F0C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>начальное профессиональное (экономическое) образование и стаж работы в должности бухгалтера не менее 5 лет или обучающийся в высшем образовательном учреждении</w:t>
            </w:r>
          </w:p>
        </w:tc>
      </w:tr>
    </w:tbl>
    <w:p w:rsidR="007F067D" w:rsidRDefault="00EA480B" w:rsidP="00EA480B">
      <w:pPr>
        <w:pStyle w:val="a3"/>
        <w:ind w:left="111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546B" w:rsidRPr="00E64965" w:rsidRDefault="00B7546B" w:rsidP="00B7546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64965">
        <w:rPr>
          <w:rFonts w:ascii="Times New Roman" w:hAnsi="Times New Roman" w:cs="Times New Roman"/>
          <w:sz w:val="26"/>
          <w:szCs w:val="26"/>
        </w:rPr>
        <w:t>Изменение размера ежемесячного должностного оклада производится при принятии решения об увеличении (уменьшении) должностного оклада главного бухгалтера.</w:t>
      </w:r>
    </w:p>
    <w:p w:rsidR="00B7546B" w:rsidRPr="00E64965" w:rsidRDefault="00B7546B" w:rsidP="00B7546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64965">
        <w:rPr>
          <w:rFonts w:ascii="Times New Roman" w:hAnsi="Times New Roman" w:cs="Times New Roman"/>
          <w:sz w:val="26"/>
          <w:szCs w:val="26"/>
        </w:rPr>
        <w:t xml:space="preserve">2.6. Размеры должностных окладов работников учреждения приведены в </w:t>
      </w:r>
      <w:hyperlink w:anchor="Par77" w:history="1">
        <w:r w:rsidRPr="00E64965">
          <w:rPr>
            <w:rFonts w:ascii="Times New Roman" w:hAnsi="Times New Roman" w:cs="Times New Roman"/>
            <w:sz w:val="26"/>
            <w:szCs w:val="26"/>
          </w:rPr>
          <w:t>таблице 1</w:t>
        </w:r>
      </w:hyperlink>
    </w:p>
    <w:p w:rsidR="00EA480B" w:rsidRDefault="00B7546B" w:rsidP="00B7546B">
      <w:pPr>
        <w:pStyle w:val="a3"/>
        <w:ind w:left="111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17"/>
        <w:gridCol w:w="6963"/>
        <w:gridCol w:w="1321"/>
      </w:tblGrid>
      <w:tr w:rsidR="00EA480B" w:rsidRPr="00E64965" w:rsidTr="00EA480B">
        <w:trPr>
          <w:trHeight w:val="1010"/>
          <w:tblCellSpacing w:w="5" w:type="nil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B" w:rsidRPr="00E64965" w:rsidRDefault="00EA480B" w:rsidP="007F0C5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eastAsia="Times New Roman" w:hAnsi="Times New Roman" w:cs="Times New Roman"/>
                <w:sz w:val="26"/>
                <w:szCs w:val="26"/>
              </w:rPr>
              <w:t>Квалификационный</w:t>
            </w:r>
            <w:r w:rsidRPr="00E64965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   уровень     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B" w:rsidRPr="00E64965" w:rsidRDefault="00EA480B" w:rsidP="007F0C5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Должность работника, отнесенная к квалификационному уровню         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B" w:rsidRPr="00E64965" w:rsidRDefault="00EA480B" w:rsidP="007F0C5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 xml:space="preserve">         Размер оклада, рублей         </w:t>
            </w:r>
          </w:p>
        </w:tc>
      </w:tr>
      <w:tr w:rsidR="00EA480B" w:rsidRPr="00E64965" w:rsidTr="007F0C55">
        <w:trPr>
          <w:tblCellSpacing w:w="5" w:type="nil"/>
        </w:trPr>
        <w:tc>
          <w:tcPr>
            <w:tcW w:w="94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B" w:rsidRPr="00E64965" w:rsidRDefault="00EA480B" w:rsidP="007F0C5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Профессиональная квалификационная группа "Общеотраслевые должности служащих третьего уровня"</w:t>
            </w:r>
            <w:r w:rsidRPr="00E64965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  <w:tr w:rsidR="00EA480B" w:rsidRPr="00E64965" w:rsidTr="007F0C55">
        <w:trPr>
          <w:tblCellSpacing w:w="5" w:type="nil"/>
        </w:trPr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B" w:rsidRPr="00E64965" w:rsidRDefault="00EA480B" w:rsidP="007F0C5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Первый  </w:t>
            </w:r>
          </w:p>
        </w:tc>
        <w:tc>
          <w:tcPr>
            <w:tcW w:w="6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B" w:rsidRPr="00E64965" w:rsidRDefault="00EA480B" w:rsidP="007F0C5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64965">
              <w:rPr>
                <w:rFonts w:ascii="Times New Roman" w:eastAsia="Times New Roman" w:hAnsi="Times New Roman" w:cs="Times New Roman"/>
                <w:sz w:val="26"/>
                <w:szCs w:val="26"/>
              </w:rPr>
              <w:t>Бухгалтер, экономист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B" w:rsidRPr="00E64965" w:rsidRDefault="00EA480B" w:rsidP="007F0C5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5665</w:t>
            </w:r>
            <w:r w:rsidR="001806D6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</w:tbl>
    <w:p w:rsidR="00EA480B" w:rsidRDefault="00EA480B" w:rsidP="008178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067D" w:rsidRDefault="008178C6" w:rsidP="001806D6">
      <w:pPr>
        <w:pStyle w:val="a7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A480B">
        <w:rPr>
          <w:rFonts w:ascii="Times New Roman" w:eastAsia="Calibri" w:hAnsi="Times New Roman" w:cs="Times New Roman"/>
          <w:sz w:val="26"/>
          <w:szCs w:val="26"/>
          <w:lang w:eastAsia="en-US"/>
        </w:rPr>
        <w:t>Настоящее постановление</w:t>
      </w:r>
      <w:r w:rsidR="00282F7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вступает в силу с 01.07.2018 года и</w:t>
      </w:r>
      <w:r w:rsidRPr="00EA480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382874" w:rsidRPr="00EA480B">
        <w:rPr>
          <w:rFonts w:ascii="Times New Roman" w:eastAsia="Calibri" w:hAnsi="Times New Roman" w:cs="Times New Roman"/>
          <w:sz w:val="26"/>
          <w:szCs w:val="26"/>
          <w:lang w:eastAsia="en-US"/>
        </w:rPr>
        <w:t>подлежит официальному опубликованию, (обнародованию)</w:t>
      </w:r>
      <w:r w:rsidR="00282F7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EA480B" w:rsidRPr="00EA480B" w:rsidRDefault="00EA480B" w:rsidP="001806D6">
      <w:pPr>
        <w:pStyle w:val="a7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Контроль за исполнением настоящего постановления оставляю за собой.</w:t>
      </w:r>
    </w:p>
    <w:p w:rsidR="00382874" w:rsidRPr="00E64965" w:rsidRDefault="00382874" w:rsidP="008178C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E64965" w:rsidRDefault="007F067D" w:rsidP="007F067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F067D" w:rsidRPr="00E64965" w:rsidRDefault="007F067D" w:rsidP="007F067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64965">
        <w:rPr>
          <w:rFonts w:ascii="Times New Roman" w:eastAsia="Calibri" w:hAnsi="Times New Roman" w:cs="Times New Roman"/>
          <w:sz w:val="26"/>
          <w:szCs w:val="26"/>
          <w:lang w:eastAsia="en-US"/>
        </w:rPr>
        <w:t>Гла</w:t>
      </w:r>
      <w:r w:rsidR="0005390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ва Кировского сельсовета </w:t>
      </w:r>
      <w:r w:rsidR="00053905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053905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053905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053905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053905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053905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И. В. Манаенко</w:t>
      </w:r>
    </w:p>
    <w:p w:rsidR="007F067D" w:rsidRPr="00E64965" w:rsidRDefault="007F067D" w:rsidP="007F067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sectPr w:rsidR="007F067D" w:rsidRPr="00E64965" w:rsidSect="001806D6">
      <w:pgSz w:w="11906" w:h="16838"/>
      <w:pgMar w:top="1134" w:right="1133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2572BF"/>
    <w:multiLevelType w:val="hybridMultilevel"/>
    <w:tmpl w:val="6BA65FF0"/>
    <w:lvl w:ilvl="0" w:tplc="B2F03E5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196C"/>
    <w:rsid w:val="0000078D"/>
    <w:rsid w:val="00003475"/>
    <w:rsid w:val="00053905"/>
    <w:rsid w:val="00054F32"/>
    <w:rsid w:val="000F4926"/>
    <w:rsid w:val="000F696C"/>
    <w:rsid w:val="001208C0"/>
    <w:rsid w:val="00147D58"/>
    <w:rsid w:val="00160B1E"/>
    <w:rsid w:val="001806D6"/>
    <w:rsid w:val="001A3B89"/>
    <w:rsid w:val="001B4BD4"/>
    <w:rsid w:val="001F254B"/>
    <w:rsid w:val="00282F7A"/>
    <w:rsid w:val="00293BC1"/>
    <w:rsid w:val="00305616"/>
    <w:rsid w:val="00360C5C"/>
    <w:rsid w:val="0037196C"/>
    <w:rsid w:val="00374588"/>
    <w:rsid w:val="00376012"/>
    <w:rsid w:val="00382874"/>
    <w:rsid w:val="004607BA"/>
    <w:rsid w:val="00467B49"/>
    <w:rsid w:val="00494D47"/>
    <w:rsid w:val="004D3842"/>
    <w:rsid w:val="004E02A3"/>
    <w:rsid w:val="0050740D"/>
    <w:rsid w:val="005223D8"/>
    <w:rsid w:val="0053193F"/>
    <w:rsid w:val="005532C4"/>
    <w:rsid w:val="005A4EF1"/>
    <w:rsid w:val="005D126F"/>
    <w:rsid w:val="0063109C"/>
    <w:rsid w:val="006378C8"/>
    <w:rsid w:val="006B05A1"/>
    <w:rsid w:val="006B1E32"/>
    <w:rsid w:val="0070221B"/>
    <w:rsid w:val="007339C6"/>
    <w:rsid w:val="00747783"/>
    <w:rsid w:val="007561A8"/>
    <w:rsid w:val="007746D2"/>
    <w:rsid w:val="00796392"/>
    <w:rsid w:val="007E15FF"/>
    <w:rsid w:val="007F067D"/>
    <w:rsid w:val="008178C6"/>
    <w:rsid w:val="00824862"/>
    <w:rsid w:val="00856773"/>
    <w:rsid w:val="0088681E"/>
    <w:rsid w:val="0089491D"/>
    <w:rsid w:val="008A6DAB"/>
    <w:rsid w:val="008C43DE"/>
    <w:rsid w:val="008D0998"/>
    <w:rsid w:val="008E04A4"/>
    <w:rsid w:val="008E1E56"/>
    <w:rsid w:val="00931432"/>
    <w:rsid w:val="00940C99"/>
    <w:rsid w:val="0097364D"/>
    <w:rsid w:val="00A71F65"/>
    <w:rsid w:val="00A939F8"/>
    <w:rsid w:val="00AC605C"/>
    <w:rsid w:val="00AD0947"/>
    <w:rsid w:val="00AF2552"/>
    <w:rsid w:val="00B25BF8"/>
    <w:rsid w:val="00B63C41"/>
    <w:rsid w:val="00B7546B"/>
    <w:rsid w:val="00B869F1"/>
    <w:rsid w:val="00BA749F"/>
    <w:rsid w:val="00BB5C4B"/>
    <w:rsid w:val="00BE18F0"/>
    <w:rsid w:val="00BF4560"/>
    <w:rsid w:val="00C14786"/>
    <w:rsid w:val="00C32CB0"/>
    <w:rsid w:val="00CD2F60"/>
    <w:rsid w:val="00CE0602"/>
    <w:rsid w:val="00D055B8"/>
    <w:rsid w:val="00D07C43"/>
    <w:rsid w:val="00D922A4"/>
    <w:rsid w:val="00DD06FC"/>
    <w:rsid w:val="00DD184C"/>
    <w:rsid w:val="00DD2C40"/>
    <w:rsid w:val="00DD5976"/>
    <w:rsid w:val="00E01008"/>
    <w:rsid w:val="00E3213B"/>
    <w:rsid w:val="00E41C6D"/>
    <w:rsid w:val="00E64965"/>
    <w:rsid w:val="00EA480B"/>
    <w:rsid w:val="00EE2584"/>
    <w:rsid w:val="00EF2958"/>
    <w:rsid w:val="00EF2A29"/>
    <w:rsid w:val="00EF4410"/>
    <w:rsid w:val="00EF5719"/>
    <w:rsid w:val="00EF6060"/>
    <w:rsid w:val="00F94BE7"/>
    <w:rsid w:val="00FE769B"/>
    <w:rsid w:val="00FF0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A0D92-527C-4D64-8F09-76DEB5C3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19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719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360C5C"/>
    <w:pPr>
      <w:spacing w:after="0" w:line="240" w:lineRule="auto"/>
    </w:pPr>
  </w:style>
  <w:style w:type="table" w:styleId="a4">
    <w:name w:val="Table Grid"/>
    <w:basedOn w:val="a1"/>
    <w:uiPriority w:val="59"/>
    <w:rsid w:val="003745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uiPriority w:val="59"/>
    <w:rsid w:val="007F067D"/>
    <w:pPr>
      <w:spacing w:after="0" w:line="240" w:lineRule="auto"/>
    </w:pPr>
    <w:rPr>
      <w:rFonts w:ascii="Times New Roman" w:hAnsi="Times New Roman" w:cs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C6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A4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E453C620B4070D6BC2BD90911691B2A49C9562F1AC5B39B571D8867B76ACC885EE560418BD81E3m3C6F" TargetMode="External"/><Relationship Id="rId5" Type="http://schemas.openxmlformats.org/officeDocument/2006/relationships/hyperlink" Target="consultantplus://offline/ref=A2E453C620B4070D6BC2BD90911691B2A49D9361F0A05B39B571D8867B76ACC885EE560311mBC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2018-10-22T05:18:00Z</cp:lastPrinted>
  <dcterms:created xsi:type="dcterms:W3CDTF">2018-08-30T08:03:00Z</dcterms:created>
  <dcterms:modified xsi:type="dcterms:W3CDTF">2019-04-10T08:27:00Z</dcterms:modified>
</cp:coreProperties>
</file>